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09E1ED" w14:textId="0AAFEA37" w:rsidR="003E4284" w:rsidRDefault="006F4252">
      <w:pPr>
        <w:rPr>
          <w:b/>
          <w:bCs/>
          <w:sz w:val="36"/>
          <w:szCs w:val="36"/>
        </w:rPr>
      </w:pPr>
      <w:r>
        <w:rPr>
          <w:b/>
          <w:bCs/>
          <w:sz w:val="36"/>
          <w:szCs w:val="36"/>
        </w:rPr>
        <w:t>Pressmeddelande                                   Karlskrona 2024-10-</w:t>
      </w:r>
      <w:r w:rsidR="00D12117">
        <w:rPr>
          <w:b/>
          <w:bCs/>
          <w:sz w:val="36"/>
          <w:szCs w:val="36"/>
        </w:rPr>
        <w:t>17</w:t>
      </w:r>
      <w:r>
        <w:rPr>
          <w:b/>
          <w:bCs/>
          <w:sz w:val="36"/>
          <w:szCs w:val="36"/>
        </w:rPr>
        <w:br/>
      </w:r>
    </w:p>
    <w:p w14:paraId="4009E1EE" w14:textId="77777777" w:rsidR="003E4284" w:rsidRDefault="006F4252">
      <w:pPr>
        <w:ind w:left="1304"/>
      </w:pPr>
      <w:r>
        <w:rPr>
          <w:noProof/>
        </w:rPr>
        <w:drawing>
          <wp:inline distT="0" distB="0" distL="0" distR="0" wp14:anchorId="4009E1ED" wp14:editId="4009E1EE">
            <wp:extent cx="4441158" cy="2329251"/>
            <wp:effectExtent l="0" t="0" r="0" b="0"/>
            <wp:docPr id="1920385158" name="Bildobjekt 1" descr="Mr Green and the Neighbor med Théotime Voisin &amp; Maurice van Schoonhove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4441158" cy="2329251"/>
                    </a:xfrm>
                    <a:prstGeom prst="rect">
                      <a:avLst/>
                    </a:prstGeom>
                    <a:noFill/>
                    <a:ln>
                      <a:noFill/>
                      <a:prstDash/>
                    </a:ln>
                  </pic:spPr>
                </pic:pic>
              </a:graphicData>
            </a:graphic>
          </wp:inline>
        </w:drawing>
      </w:r>
    </w:p>
    <w:p w14:paraId="4009E1EF" w14:textId="77777777" w:rsidR="003E4284" w:rsidRDefault="006F4252">
      <w:pPr>
        <w:ind w:left="1304"/>
        <w:rPr>
          <w:b/>
          <w:bCs/>
          <w:sz w:val="40"/>
          <w:szCs w:val="40"/>
        </w:rPr>
      </w:pPr>
      <w:r>
        <w:rPr>
          <w:b/>
          <w:bCs/>
          <w:sz w:val="40"/>
          <w:szCs w:val="40"/>
        </w:rPr>
        <w:t xml:space="preserve">            Music Masters Karlskrona                        kammarmusikförening presenterar:</w:t>
      </w:r>
    </w:p>
    <w:p w14:paraId="4009E1F0" w14:textId="77777777" w:rsidR="003E4284" w:rsidRDefault="006F4252">
      <w:pPr>
        <w:jc w:val="center"/>
      </w:pPr>
      <w:r>
        <w:rPr>
          <w:b/>
          <w:bCs/>
          <w:sz w:val="40"/>
          <w:szCs w:val="40"/>
        </w:rPr>
        <w:t>Söndagen</w:t>
      </w:r>
      <w:r>
        <w:rPr>
          <w:b/>
          <w:bCs/>
          <w:sz w:val="36"/>
          <w:szCs w:val="36"/>
        </w:rPr>
        <w:t xml:space="preserve"> </w:t>
      </w:r>
      <w:r>
        <w:rPr>
          <w:b/>
          <w:bCs/>
          <w:sz w:val="40"/>
          <w:szCs w:val="40"/>
        </w:rPr>
        <w:t>27 oktober kl. 16 i Fredrikskyrkan</w:t>
      </w:r>
      <w:r>
        <w:rPr>
          <w:b/>
          <w:bCs/>
          <w:sz w:val="48"/>
          <w:szCs w:val="48"/>
        </w:rPr>
        <w:t xml:space="preserve"> ”ODÖDLIGA KLASSIKER MED                                    MR GREEN AND THE NEIGHBOR”</w:t>
      </w:r>
    </w:p>
    <w:p w14:paraId="4009E1F1" w14:textId="77777777" w:rsidR="003E4284" w:rsidRDefault="006F4252">
      <w:pPr>
        <w:jc w:val="center"/>
      </w:pPr>
      <w:r>
        <w:rPr>
          <w:b/>
          <w:bCs/>
          <w:sz w:val="32"/>
          <w:szCs w:val="32"/>
        </w:rPr>
        <w:t xml:space="preserve">De internationellt framgångsrika musikerna </w:t>
      </w:r>
      <w:proofErr w:type="spellStart"/>
      <w:r>
        <w:rPr>
          <w:b/>
          <w:bCs/>
          <w:sz w:val="32"/>
          <w:szCs w:val="32"/>
        </w:rPr>
        <w:t>Théotime</w:t>
      </w:r>
      <w:proofErr w:type="spellEnd"/>
      <w:r>
        <w:rPr>
          <w:b/>
          <w:bCs/>
          <w:sz w:val="32"/>
          <w:szCs w:val="32"/>
        </w:rPr>
        <w:t xml:space="preserve"> </w:t>
      </w:r>
      <w:proofErr w:type="spellStart"/>
      <w:r>
        <w:rPr>
          <w:b/>
          <w:bCs/>
          <w:sz w:val="32"/>
          <w:szCs w:val="32"/>
        </w:rPr>
        <w:t>Voisin</w:t>
      </w:r>
      <w:proofErr w:type="spellEnd"/>
      <w:r>
        <w:rPr>
          <w:b/>
          <w:bCs/>
          <w:sz w:val="32"/>
          <w:szCs w:val="32"/>
        </w:rPr>
        <w:t xml:space="preserve">, kontrabas, och Maurice van </w:t>
      </w:r>
      <w:proofErr w:type="spellStart"/>
      <w:r>
        <w:rPr>
          <w:b/>
          <w:bCs/>
          <w:sz w:val="32"/>
          <w:szCs w:val="32"/>
        </w:rPr>
        <w:t>Schoonhoven</w:t>
      </w:r>
      <w:proofErr w:type="spellEnd"/>
      <w:r>
        <w:rPr>
          <w:b/>
          <w:bCs/>
          <w:sz w:val="32"/>
          <w:szCs w:val="32"/>
        </w:rPr>
        <w:t xml:space="preserve">, piano, bjuder </w:t>
      </w:r>
      <w:proofErr w:type="gramStart"/>
      <w:r>
        <w:rPr>
          <w:b/>
          <w:bCs/>
          <w:sz w:val="32"/>
          <w:szCs w:val="32"/>
        </w:rPr>
        <w:t>med  denna</w:t>
      </w:r>
      <w:proofErr w:type="gramEnd"/>
      <w:r>
        <w:rPr>
          <w:b/>
          <w:bCs/>
          <w:sz w:val="32"/>
          <w:szCs w:val="32"/>
        </w:rPr>
        <w:t xml:space="preserve"> ovanliga sättning på omtyckta klassiska verk av bland </w:t>
      </w:r>
      <w:r>
        <w:rPr>
          <w:b/>
          <w:bCs/>
          <w:sz w:val="32"/>
          <w:szCs w:val="32"/>
        </w:rPr>
        <w:br/>
        <w:t xml:space="preserve">annat Schubert, Chopin och Verdi.   </w:t>
      </w:r>
      <w:r>
        <w:rPr>
          <w:sz w:val="40"/>
          <w:szCs w:val="40"/>
        </w:rPr>
        <w:t xml:space="preserve">         </w:t>
      </w:r>
    </w:p>
    <w:p w14:paraId="4009E1F2" w14:textId="77777777" w:rsidR="003E4284" w:rsidRDefault="006F4252">
      <w:pPr>
        <w:jc w:val="center"/>
      </w:pPr>
      <w:r>
        <w:rPr>
          <w:sz w:val="36"/>
          <w:szCs w:val="36"/>
        </w:rPr>
        <w:t>En bas, ett piano, en värld</w:t>
      </w:r>
    </w:p>
    <w:p w14:paraId="4009E1F3" w14:textId="77777777" w:rsidR="003E4284" w:rsidRDefault="006F4252">
      <w:pPr>
        <w:rPr>
          <w:sz w:val="28"/>
          <w:szCs w:val="28"/>
        </w:rPr>
      </w:pPr>
      <w:r>
        <w:rPr>
          <w:sz w:val="28"/>
          <w:szCs w:val="28"/>
        </w:rPr>
        <w:t xml:space="preserve">Redan första gången de spelade tillsammans förstod </w:t>
      </w:r>
      <w:proofErr w:type="spellStart"/>
      <w:r>
        <w:rPr>
          <w:sz w:val="28"/>
          <w:szCs w:val="28"/>
        </w:rPr>
        <w:t>Théotime</w:t>
      </w:r>
      <w:proofErr w:type="spellEnd"/>
      <w:r>
        <w:rPr>
          <w:sz w:val="28"/>
          <w:szCs w:val="28"/>
        </w:rPr>
        <w:t xml:space="preserve"> och Maurice           att de hade något gemensamt och de visste genast att de måste börja spela ihop som duo. Samarbetet inleddes inte långt före coronapandemins utbrott, men istället för att låta detta bli ett hinder utnyttjade de tiden till att utveckla gemensamma projekt och idéer. Bland annat spelade de 2021 in samtliga </w:t>
      </w:r>
      <w:proofErr w:type="spellStart"/>
      <w:r>
        <w:rPr>
          <w:sz w:val="28"/>
          <w:szCs w:val="28"/>
        </w:rPr>
        <w:t>Bottesinis</w:t>
      </w:r>
      <w:proofErr w:type="spellEnd"/>
      <w:r>
        <w:rPr>
          <w:sz w:val="28"/>
          <w:szCs w:val="28"/>
        </w:rPr>
        <w:t xml:space="preserve"> verk för kontrabas och piano på video som en 200-års hyllning till kompositören. </w:t>
      </w:r>
      <w:proofErr w:type="spellStart"/>
      <w:r>
        <w:rPr>
          <w:sz w:val="28"/>
          <w:szCs w:val="28"/>
        </w:rPr>
        <w:t>Théotime</w:t>
      </w:r>
      <w:proofErr w:type="spellEnd"/>
      <w:r>
        <w:rPr>
          <w:sz w:val="28"/>
          <w:szCs w:val="28"/>
        </w:rPr>
        <w:t xml:space="preserve"> har tidigare gästat Sverige som solist i </w:t>
      </w:r>
      <w:proofErr w:type="spellStart"/>
      <w:proofErr w:type="gramStart"/>
      <w:r>
        <w:rPr>
          <w:sz w:val="28"/>
          <w:szCs w:val="28"/>
        </w:rPr>
        <w:t>Bottesinis</w:t>
      </w:r>
      <w:proofErr w:type="spellEnd"/>
      <w:r>
        <w:rPr>
          <w:sz w:val="28"/>
          <w:szCs w:val="28"/>
        </w:rPr>
        <w:t xml:space="preserve">  Grand</w:t>
      </w:r>
      <w:proofErr w:type="gramEnd"/>
      <w:r>
        <w:rPr>
          <w:sz w:val="28"/>
          <w:szCs w:val="28"/>
        </w:rPr>
        <w:t xml:space="preserve"> allegro och Gran duo </w:t>
      </w:r>
      <w:proofErr w:type="spellStart"/>
      <w:r>
        <w:rPr>
          <w:sz w:val="28"/>
          <w:szCs w:val="28"/>
        </w:rPr>
        <w:t>concertante</w:t>
      </w:r>
      <w:proofErr w:type="spellEnd"/>
      <w:r>
        <w:rPr>
          <w:sz w:val="28"/>
          <w:szCs w:val="28"/>
        </w:rPr>
        <w:t xml:space="preserve"> tillsammans med Camerata Nordica, men nu är det allra första gången han spelar i Sverige med Maurice i denna duettkonstellation. </w:t>
      </w:r>
    </w:p>
    <w:p w14:paraId="4009E1F4" w14:textId="77777777" w:rsidR="003E4284" w:rsidRDefault="006F4252">
      <w:proofErr w:type="spellStart"/>
      <w:r>
        <w:rPr>
          <w:b/>
          <w:bCs/>
          <w:sz w:val="28"/>
          <w:szCs w:val="28"/>
        </w:rPr>
        <w:lastRenderedPageBreak/>
        <w:t>Théotime</w:t>
      </w:r>
      <w:proofErr w:type="spellEnd"/>
      <w:r>
        <w:rPr>
          <w:b/>
          <w:bCs/>
          <w:sz w:val="28"/>
          <w:szCs w:val="28"/>
        </w:rPr>
        <w:t xml:space="preserve"> </w:t>
      </w:r>
      <w:proofErr w:type="spellStart"/>
      <w:r>
        <w:rPr>
          <w:b/>
          <w:bCs/>
          <w:sz w:val="28"/>
          <w:szCs w:val="28"/>
        </w:rPr>
        <w:t>Voisin</w:t>
      </w:r>
      <w:proofErr w:type="spellEnd"/>
      <w:r>
        <w:rPr>
          <w:sz w:val="28"/>
          <w:szCs w:val="28"/>
        </w:rPr>
        <w:t xml:space="preserve"> (1992) har varit sitt instrument troget sedan barnsben. Numera är han sedan oktober 2016 alternerande förste kontrabasist i </w:t>
      </w:r>
      <w:proofErr w:type="spellStart"/>
      <w:r>
        <w:rPr>
          <w:sz w:val="28"/>
          <w:szCs w:val="28"/>
        </w:rPr>
        <w:t>Concertgebouworkestern</w:t>
      </w:r>
      <w:proofErr w:type="spellEnd"/>
      <w:r>
        <w:rPr>
          <w:sz w:val="28"/>
          <w:szCs w:val="28"/>
        </w:rPr>
        <w:t xml:space="preserve">. Han har även varit förste-basist i </w:t>
      </w:r>
      <w:proofErr w:type="spellStart"/>
      <w:r>
        <w:rPr>
          <w:sz w:val="28"/>
          <w:szCs w:val="28"/>
        </w:rPr>
        <w:t>Orchestre</w:t>
      </w:r>
      <w:proofErr w:type="spellEnd"/>
      <w:r>
        <w:rPr>
          <w:sz w:val="28"/>
          <w:szCs w:val="28"/>
        </w:rPr>
        <w:t xml:space="preserve"> de           la Suisse </w:t>
      </w:r>
      <w:proofErr w:type="spellStart"/>
      <w:r>
        <w:rPr>
          <w:sz w:val="28"/>
          <w:szCs w:val="28"/>
        </w:rPr>
        <w:t>Romande</w:t>
      </w:r>
      <w:proofErr w:type="spellEnd"/>
      <w:r>
        <w:rPr>
          <w:sz w:val="28"/>
          <w:szCs w:val="28"/>
        </w:rPr>
        <w:t xml:space="preserve"> och </w:t>
      </w:r>
      <w:proofErr w:type="spellStart"/>
      <w:r>
        <w:rPr>
          <w:sz w:val="28"/>
          <w:szCs w:val="28"/>
        </w:rPr>
        <w:t>Capitole</w:t>
      </w:r>
      <w:proofErr w:type="spellEnd"/>
      <w:r>
        <w:rPr>
          <w:sz w:val="28"/>
          <w:szCs w:val="28"/>
        </w:rPr>
        <w:t xml:space="preserve"> de Toulouse. Sedan 2020 undervisar han studenter på Bachelor- och Mastersnivå vid Royal </w:t>
      </w:r>
      <w:proofErr w:type="spellStart"/>
      <w:r>
        <w:rPr>
          <w:sz w:val="28"/>
          <w:szCs w:val="28"/>
        </w:rPr>
        <w:t>Conservatoire</w:t>
      </w:r>
      <w:proofErr w:type="spellEnd"/>
      <w:r>
        <w:rPr>
          <w:sz w:val="28"/>
          <w:szCs w:val="28"/>
        </w:rPr>
        <w:t xml:space="preserve"> i Haag.</w:t>
      </w:r>
    </w:p>
    <w:p w14:paraId="4009E1F5" w14:textId="77777777" w:rsidR="003E4284" w:rsidRDefault="006F4252">
      <w:pPr>
        <w:rPr>
          <w:sz w:val="28"/>
          <w:szCs w:val="28"/>
        </w:rPr>
      </w:pPr>
      <w:proofErr w:type="spellStart"/>
      <w:r>
        <w:rPr>
          <w:sz w:val="28"/>
          <w:szCs w:val="28"/>
        </w:rPr>
        <w:t>Théotime</w:t>
      </w:r>
      <w:proofErr w:type="spellEnd"/>
      <w:r>
        <w:rPr>
          <w:sz w:val="28"/>
          <w:szCs w:val="28"/>
        </w:rPr>
        <w:t xml:space="preserve"> har vunnit flera olika internationella tävlingar bland annat i </w:t>
      </w:r>
      <w:proofErr w:type="gramStart"/>
      <w:r>
        <w:rPr>
          <w:sz w:val="28"/>
          <w:szCs w:val="28"/>
        </w:rPr>
        <w:t xml:space="preserve">Rom,   </w:t>
      </w:r>
      <w:proofErr w:type="gramEnd"/>
      <w:r>
        <w:rPr>
          <w:sz w:val="28"/>
          <w:szCs w:val="28"/>
        </w:rPr>
        <w:t xml:space="preserve">        San Francisco och Köpenhamn. I </w:t>
      </w:r>
      <w:proofErr w:type="gramStart"/>
      <w:r>
        <w:rPr>
          <w:sz w:val="28"/>
          <w:szCs w:val="28"/>
        </w:rPr>
        <w:t>oktober året</w:t>
      </w:r>
      <w:proofErr w:type="gramEnd"/>
      <w:r>
        <w:rPr>
          <w:sz w:val="28"/>
          <w:szCs w:val="28"/>
        </w:rPr>
        <w:t xml:space="preserve"> 2011 organiserade han en välgörenhetsturné i Ecuador till förmån för barn med cancer och erbjöd samtidigt mästarklasser på flera av landets skolor.</w:t>
      </w:r>
    </w:p>
    <w:p w14:paraId="4009E1F6" w14:textId="77777777" w:rsidR="003E4284" w:rsidRDefault="006F4252">
      <w:r>
        <w:rPr>
          <w:b/>
          <w:bCs/>
          <w:sz w:val="28"/>
          <w:szCs w:val="28"/>
        </w:rPr>
        <w:t xml:space="preserve">Maurice van </w:t>
      </w:r>
      <w:proofErr w:type="spellStart"/>
      <w:r>
        <w:rPr>
          <w:b/>
          <w:bCs/>
          <w:sz w:val="28"/>
          <w:szCs w:val="28"/>
        </w:rPr>
        <w:t>Schoonhoven</w:t>
      </w:r>
      <w:proofErr w:type="spellEnd"/>
      <w:r>
        <w:rPr>
          <w:sz w:val="28"/>
          <w:szCs w:val="28"/>
        </w:rPr>
        <w:t xml:space="preserve"> (1984) låter aldrig sin oklanderliga </w:t>
      </w:r>
      <w:proofErr w:type="gramStart"/>
      <w:r>
        <w:rPr>
          <w:sz w:val="28"/>
          <w:szCs w:val="28"/>
        </w:rPr>
        <w:t>pianoteknik  ställa</w:t>
      </w:r>
      <w:proofErr w:type="gramEnd"/>
      <w:r>
        <w:rPr>
          <w:sz w:val="28"/>
          <w:szCs w:val="28"/>
        </w:rPr>
        <w:t xml:space="preserve"> sig i vägen för musiken. Han har en bred repertoar med tyngdpunkten            i romantiken och har belönats med priser i en rad olika tävlingar: </w:t>
      </w:r>
      <w:proofErr w:type="spellStart"/>
      <w:r>
        <w:rPr>
          <w:sz w:val="28"/>
          <w:szCs w:val="28"/>
        </w:rPr>
        <w:t>Rotterdamse</w:t>
      </w:r>
      <w:proofErr w:type="spellEnd"/>
      <w:r>
        <w:rPr>
          <w:sz w:val="28"/>
          <w:szCs w:val="28"/>
        </w:rPr>
        <w:t xml:space="preserve"> </w:t>
      </w:r>
      <w:proofErr w:type="spellStart"/>
      <w:r>
        <w:rPr>
          <w:sz w:val="28"/>
          <w:szCs w:val="28"/>
        </w:rPr>
        <w:t>Pianodriedaagse</w:t>
      </w:r>
      <w:proofErr w:type="spellEnd"/>
      <w:r>
        <w:rPr>
          <w:sz w:val="28"/>
          <w:szCs w:val="28"/>
        </w:rPr>
        <w:t xml:space="preserve"> 2001, </w:t>
      </w:r>
      <w:proofErr w:type="spellStart"/>
      <w:r>
        <w:rPr>
          <w:sz w:val="28"/>
          <w:szCs w:val="28"/>
        </w:rPr>
        <w:t>Königin</w:t>
      </w:r>
      <w:proofErr w:type="spellEnd"/>
      <w:r>
        <w:rPr>
          <w:sz w:val="28"/>
          <w:szCs w:val="28"/>
        </w:rPr>
        <w:t xml:space="preserve"> Sophie Charlotte </w:t>
      </w:r>
      <w:proofErr w:type="spellStart"/>
      <w:r>
        <w:rPr>
          <w:sz w:val="28"/>
          <w:szCs w:val="28"/>
        </w:rPr>
        <w:t>Concours</w:t>
      </w:r>
      <w:proofErr w:type="spellEnd"/>
      <w:r>
        <w:rPr>
          <w:sz w:val="28"/>
          <w:szCs w:val="28"/>
        </w:rPr>
        <w:t xml:space="preserve"> i Tyskland 2002 och </w:t>
      </w:r>
      <w:proofErr w:type="spellStart"/>
      <w:r>
        <w:rPr>
          <w:sz w:val="28"/>
          <w:szCs w:val="28"/>
        </w:rPr>
        <w:t>Theater</w:t>
      </w:r>
      <w:proofErr w:type="spellEnd"/>
      <w:r>
        <w:rPr>
          <w:sz w:val="28"/>
          <w:szCs w:val="28"/>
        </w:rPr>
        <w:t xml:space="preserve"> </w:t>
      </w:r>
      <w:proofErr w:type="spellStart"/>
      <w:r>
        <w:rPr>
          <w:sz w:val="28"/>
          <w:szCs w:val="28"/>
        </w:rPr>
        <w:t>aan</w:t>
      </w:r>
      <w:proofErr w:type="spellEnd"/>
      <w:r>
        <w:rPr>
          <w:sz w:val="28"/>
          <w:szCs w:val="28"/>
        </w:rPr>
        <w:t xml:space="preserve"> de </w:t>
      </w:r>
      <w:proofErr w:type="spellStart"/>
      <w:r>
        <w:rPr>
          <w:sz w:val="28"/>
          <w:szCs w:val="28"/>
        </w:rPr>
        <w:t>Paradeconcours</w:t>
      </w:r>
      <w:proofErr w:type="spellEnd"/>
      <w:r>
        <w:rPr>
          <w:sz w:val="28"/>
          <w:szCs w:val="28"/>
        </w:rPr>
        <w:t xml:space="preserve"> in Den Bosch 20024. Maurice är verksam </w:t>
      </w:r>
      <w:proofErr w:type="gramStart"/>
      <w:r>
        <w:rPr>
          <w:sz w:val="28"/>
          <w:szCs w:val="28"/>
        </w:rPr>
        <w:t>både  i</w:t>
      </w:r>
      <w:proofErr w:type="gramEnd"/>
      <w:r>
        <w:rPr>
          <w:sz w:val="28"/>
          <w:szCs w:val="28"/>
        </w:rPr>
        <w:t xml:space="preserve"> Nederländerna och internationellt. Den berömde australiensiske Liszttolkaren Leslie Howard har sagt att ” Den som inte berörs av Maurice van </w:t>
      </w:r>
      <w:proofErr w:type="spellStart"/>
      <w:r>
        <w:rPr>
          <w:sz w:val="28"/>
          <w:szCs w:val="28"/>
        </w:rPr>
        <w:t>Shoonhoven</w:t>
      </w:r>
      <w:proofErr w:type="spellEnd"/>
      <w:r>
        <w:rPr>
          <w:sz w:val="28"/>
          <w:szCs w:val="28"/>
        </w:rPr>
        <w:t xml:space="preserve"> har ett hjärta av sten.”.    </w:t>
      </w:r>
    </w:p>
    <w:p w14:paraId="4009E1F7" w14:textId="77777777" w:rsidR="003E4284" w:rsidRPr="00890578" w:rsidRDefault="006F4252">
      <w:r w:rsidRPr="00890578">
        <w:rPr>
          <w:sz w:val="28"/>
          <w:szCs w:val="28"/>
        </w:rPr>
        <w:t>PROGRAM</w:t>
      </w:r>
    </w:p>
    <w:p w14:paraId="4009E1F8" w14:textId="77777777" w:rsidR="003E4284" w:rsidRDefault="006F4252">
      <w:r w:rsidRPr="00890578">
        <w:rPr>
          <w:sz w:val="28"/>
          <w:szCs w:val="28"/>
        </w:rPr>
        <w:t xml:space="preserve">Giuseppe Verdi                   Ouvertyren till “Ödets makt” (arr </w:t>
      </w:r>
      <w:proofErr w:type="spellStart"/>
      <w:r w:rsidRPr="00890578">
        <w:rPr>
          <w:sz w:val="28"/>
          <w:szCs w:val="28"/>
        </w:rPr>
        <w:t>Voisin</w:t>
      </w:r>
      <w:proofErr w:type="spellEnd"/>
      <w:r w:rsidRPr="00890578">
        <w:rPr>
          <w:sz w:val="28"/>
          <w:szCs w:val="28"/>
        </w:rPr>
        <w:t>) (7′)</w:t>
      </w:r>
      <w:r w:rsidRPr="00890578">
        <w:rPr>
          <w:sz w:val="28"/>
          <w:szCs w:val="28"/>
        </w:rPr>
        <w:br/>
        <w:t xml:space="preserve">Franz Schubert                    </w:t>
      </w:r>
      <w:proofErr w:type="spellStart"/>
      <w:r w:rsidRPr="00890578">
        <w:rPr>
          <w:sz w:val="28"/>
          <w:szCs w:val="28"/>
        </w:rPr>
        <w:t>Arpeggionesonaten</w:t>
      </w:r>
      <w:proofErr w:type="spellEnd"/>
      <w:r w:rsidRPr="00890578">
        <w:rPr>
          <w:sz w:val="28"/>
          <w:szCs w:val="28"/>
        </w:rPr>
        <w:t xml:space="preserve"> D. 821 (25′)                                         PAUS                                                                                                                              Reinhold </w:t>
      </w:r>
      <w:proofErr w:type="spellStart"/>
      <w:r w:rsidRPr="00890578">
        <w:rPr>
          <w:sz w:val="28"/>
          <w:szCs w:val="28"/>
        </w:rPr>
        <w:t>Glière</w:t>
      </w:r>
      <w:proofErr w:type="spellEnd"/>
      <w:r w:rsidRPr="00890578">
        <w:rPr>
          <w:sz w:val="28"/>
          <w:szCs w:val="28"/>
        </w:rPr>
        <w:t>                    Preludium och scherzo op. 32 (8′)</w:t>
      </w:r>
      <w:r w:rsidRPr="00890578">
        <w:rPr>
          <w:sz w:val="28"/>
          <w:szCs w:val="28"/>
        </w:rPr>
        <w:br/>
        <w:t>Frederic Chopin                   Ballad nr 1 op. 23 (9′)</w:t>
      </w:r>
      <w:r w:rsidRPr="00890578">
        <w:rPr>
          <w:sz w:val="28"/>
          <w:szCs w:val="28"/>
        </w:rPr>
        <w:br/>
        <w:t>Franck Proto</w:t>
      </w:r>
      <w:r>
        <w:rPr>
          <w:sz w:val="28"/>
          <w:szCs w:val="28"/>
        </w:rPr>
        <w:t>                         A Carmen Fantasy (20′)</w:t>
      </w:r>
    </w:p>
    <w:p w14:paraId="4009E1F9" w14:textId="77777777" w:rsidR="003E4284" w:rsidRDefault="003E4284">
      <w:pPr>
        <w:rPr>
          <w:b/>
          <w:sz w:val="28"/>
          <w:szCs w:val="28"/>
        </w:rPr>
      </w:pPr>
    </w:p>
    <w:p w14:paraId="4009E1FA" w14:textId="77777777" w:rsidR="003E4284" w:rsidRDefault="006F4252">
      <w:r>
        <w:rPr>
          <w:b/>
          <w:sz w:val="28"/>
          <w:szCs w:val="28"/>
        </w:rPr>
        <w:t xml:space="preserve">Biljettpris: Medlem 150 kr, icke medlem 200 kr, barn och ungdom upp till             25 år gratis. Biljetter säljs på </w:t>
      </w:r>
      <w:proofErr w:type="spellStart"/>
      <w:r>
        <w:rPr>
          <w:b/>
          <w:sz w:val="28"/>
          <w:szCs w:val="28"/>
        </w:rPr>
        <w:t>Nortic</w:t>
      </w:r>
      <w:proofErr w:type="spellEnd"/>
      <w:r>
        <w:rPr>
          <w:b/>
          <w:sz w:val="28"/>
          <w:szCs w:val="28"/>
        </w:rPr>
        <w:t>, Karlskrona turistbyrå, samt i kyrkan fr.o.m. 1 tim. innan konserten.</w:t>
      </w:r>
      <w:r>
        <w:rPr>
          <w:sz w:val="28"/>
          <w:szCs w:val="28"/>
        </w:rPr>
        <w:t xml:space="preserve"> </w:t>
      </w:r>
      <w:r>
        <w:rPr>
          <w:b/>
          <w:sz w:val="28"/>
          <w:szCs w:val="28"/>
        </w:rPr>
        <w:t xml:space="preserve">Mer information finns på: </w:t>
      </w:r>
      <w:hyperlink r:id="rId7" w:history="1">
        <w:r>
          <w:rPr>
            <w:rStyle w:val="Hyperlnk"/>
            <w:b/>
            <w:sz w:val="28"/>
            <w:szCs w:val="28"/>
          </w:rPr>
          <w:t>www.kammarmusik.se</w:t>
        </w:r>
      </w:hyperlink>
      <w:r>
        <w:rPr>
          <w:b/>
          <w:sz w:val="28"/>
          <w:szCs w:val="28"/>
        </w:rPr>
        <w:t xml:space="preserve">   </w:t>
      </w:r>
    </w:p>
    <w:p w14:paraId="4009E1FB" w14:textId="77777777" w:rsidR="003E4284" w:rsidRDefault="006F4252">
      <w:r>
        <w:rPr>
          <w:b/>
          <w:sz w:val="28"/>
          <w:szCs w:val="28"/>
        </w:rPr>
        <w:t xml:space="preserve">Alexandra </w:t>
      </w:r>
      <w:proofErr w:type="spellStart"/>
      <w:r>
        <w:rPr>
          <w:b/>
          <w:sz w:val="28"/>
          <w:szCs w:val="28"/>
        </w:rPr>
        <w:t>Gävert</w:t>
      </w:r>
      <w:proofErr w:type="spellEnd"/>
      <w:r>
        <w:rPr>
          <w:b/>
          <w:sz w:val="28"/>
          <w:szCs w:val="28"/>
        </w:rPr>
        <w:t xml:space="preserve">, ordförande/konstnärlig </w:t>
      </w:r>
      <w:proofErr w:type="gramStart"/>
      <w:r>
        <w:rPr>
          <w:b/>
          <w:sz w:val="28"/>
          <w:szCs w:val="28"/>
        </w:rPr>
        <w:t xml:space="preserve">ledare,   </w:t>
      </w:r>
      <w:proofErr w:type="gramEnd"/>
      <w:r>
        <w:rPr>
          <w:b/>
          <w:sz w:val="28"/>
          <w:szCs w:val="28"/>
        </w:rPr>
        <w:t xml:space="preserve">                                                      0739-320663, </w:t>
      </w:r>
      <w:hyperlink r:id="rId8" w:history="1">
        <w:r>
          <w:rPr>
            <w:rStyle w:val="Hyperlnk"/>
            <w:b/>
            <w:sz w:val="28"/>
            <w:szCs w:val="28"/>
          </w:rPr>
          <w:t>pianoskola@me.com</w:t>
        </w:r>
      </w:hyperlink>
      <w:r>
        <w:rPr>
          <w:b/>
          <w:sz w:val="28"/>
          <w:szCs w:val="28"/>
        </w:rPr>
        <w:t xml:space="preserve">                                                                                                                                 </w:t>
      </w:r>
    </w:p>
    <w:p w14:paraId="4009E1FC" w14:textId="77777777" w:rsidR="003E4284" w:rsidRDefault="006F4252">
      <w:r>
        <w:rPr>
          <w:b/>
          <w:sz w:val="28"/>
          <w:szCs w:val="28"/>
        </w:rPr>
        <w:t xml:space="preserve">Rolf Johansson, vice ordförande, 072-97 97 508, </w:t>
      </w:r>
      <w:hyperlink r:id="rId9" w:history="1">
        <w:r>
          <w:rPr>
            <w:rStyle w:val="Hyperlnk"/>
            <w:b/>
            <w:sz w:val="28"/>
            <w:szCs w:val="28"/>
          </w:rPr>
          <w:t>pinanfan@outlook.com</w:t>
        </w:r>
      </w:hyperlink>
      <w:r>
        <w:rPr>
          <w:b/>
          <w:sz w:val="28"/>
          <w:szCs w:val="28"/>
        </w:rPr>
        <w:t xml:space="preserve">                                                                              Ulla Sandell, sekreterare, </w:t>
      </w:r>
      <w:proofErr w:type="gramStart"/>
      <w:r>
        <w:rPr>
          <w:b/>
          <w:sz w:val="28"/>
          <w:szCs w:val="28"/>
        </w:rPr>
        <w:t>0709-658442</w:t>
      </w:r>
      <w:proofErr w:type="gramEnd"/>
      <w:r>
        <w:rPr>
          <w:b/>
          <w:sz w:val="28"/>
          <w:szCs w:val="28"/>
        </w:rPr>
        <w:t xml:space="preserve">, </w:t>
      </w:r>
      <w:hyperlink r:id="rId10" w:history="1">
        <w:r>
          <w:rPr>
            <w:rStyle w:val="Hyperlnk"/>
            <w:b/>
            <w:sz w:val="28"/>
            <w:szCs w:val="28"/>
          </w:rPr>
          <w:t>ulla.sandell@hotmail.com</w:t>
        </w:r>
      </w:hyperlink>
      <w:r>
        <w:rPr>
          <w:b/>
          <w:sz w:val="28"/>
          <w:szCs w:val="28"/>
        </w:rPr>
        <w:t xml:space="preserve">   </w:t>
      </w:r>
    </w:p>
    <w:p w14:paraId="4009E1FD" w14:textId="77777777" w:rsidR="003E4284" w:rsidRDefault="006F4252">
      <w:pPr>
        <w:rPr>
          <w:b/>
          <w:sz w:val="28"/>
          <w:szCs w:val="28"/>
        </w:rPr>
      </w:pPr>
      <w:r>
        <w:rPr>
          <w:b/>
          <w:sz w:val="28"/>
          <w:szCs w:val="28"/>
        </w:rPr>
        <w:t xml:space="preserve">För Music Masters                                                                                                            Rolf Johansson  </w:t>
      </w:r>
    </w:p>
    <w:p w14:paraId="4009E1FE" w14:textId="77777777" w:rsidR="003E4284" w:rsidRDefault="003E4284">
      <w:pPr>
        <w:rPr>
          <w:sz w:val="28"/>
          <w:szCs w:val="28"/>
        </w:rPr>
      </w:pPr>
    </w:p>
    <w:sectPr w:rsidR="003E4284">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09E1F3" w14:textId="77777777" w:rsidR="006F4252" w:rsidRDefault="006F4252">
      <w:pPr>
        <w:spacing w:after="0"/>
      </w:pPr>
      <w:r>
        <w:separator/>
      </w:r>
    </w:p>
  </w:endnote>
  <w:endnote w:type="continuationSeparator" w:id="0">
    <w:p w14:paraId="4009E1F5" w14:textId="77777777" w:rsidR="006F4252" w:rsidRDefault="006F42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09E1EF" w14:textId="77777777" w:rsidR="006F4252" w:rsidRDefault="006F4252">
      <w:pPr>
        <w:spacing w:after="0"/>
      </w:pPr>
      <w:r>
        <w:rPr>
          <w:color w:val="000000"/>
        </w:rPr>
        <w:separator/>
      </w:r>
    </w:p>
  </w:footnote>
  <w:footnote w:type="continuationSeparator" w:id="0">
    <w:p w14:paraId="4009E1F1" w14:textId="77777777" w:rsidR="006F4252" w:rsidRDefault="006F4252">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284"/>
    <w:rsid w:val="00061C7B"/>
    <w:rsid w:val="003E4284"/>
    <w:rsid w:val="005C54D6"/>
    <w:rsid w:val="006F4252"/>
    <w:rsid w:val="00890578"/>
    <w:rsid w:val="00AD4304"/>
    <w:rsid w:val="00D121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9E1ED"/>
  <w15:docId w15:val="{57E61EDD-5172-463C-8C19-7C3226B7C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kern w:val="3"/>
        <w:sz w:val="22"/>
        <w:szCs w:val="22"/>
        <w:lang w:val="sv-SE"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Rubrik3">
    <w:name w:val="heading 3"/>
    <w:basedOn w:val="Normal"/>
    <w:next w:val="Normal"/>
    <w:uiPriority w:val="9"/>
    <w:semiHidden/>
    <w:unhideWhenUsed/>
    <w:qFormat/>
    <w:pPr>
      <w:keepNext/>
      <w:keepLines/>
      <w:spacing w:before="40" w:after="0"/>
      <w:outlineLvl w:val="2"/>
    </w:pPr>
    <w:rPr>
      <w:rFonts w:ascii="Calibri Light" w:eastAsia="Times New Roman" w:hAnsi="Calibri Light"/>
      <w:color w:val="1F3763"/>
      <w:sz w:val="24"/>
      <w:szCs w:val="24"/>
    </w:rPr>
  </w:style>
  <w:style w:type="paragraph" w:styleId="Rubrik4">
    <w:name w:val="heading 4"/>
    <w:basedOn w:val="Normal"/>
    <w:next w:val="Normal"/>
    <w:uiPriority w:val="9"/>
    <w:semiHidden/>
    <w:unhideWhenUsed/>
    <w:qFormat/>
    <w:pPr>
      <w:keepNext/>
      <w:keepLines/>
      <w:spacing w:before="40" w:after="0"/>
      <w:outlineLvl w:val="3"/>
    </w:pPr>
    <w:rPr>
      <w:rFonts w:ascii="Calibri Light" w:eastAsia="Times New Roman" w:hAnsi="Calibri Light"/>
      <w:i/>
      <w:iCs/>
      <w:color w:val="2F549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3Char">
    <w:name w:val="Rubrik 3 Char"/>
    <w:basedOn w:val="Standardstycketeckensnitt"/>
    <w:rPr>
      <w:rFonts w:ascii="Calibri Light" w:eastAsia="Times New Roman" w:hAnsi="Calibri Light" w:cs="Times New Roman"/>
      <w:color w:val="1F3763"/>
      <w:sz w:val="24"/>
      <w:szCs w:val="24"/>
    </w:rPr>
  </w:style>
  <w:style w:type="character" w:styleId="Hyperlnk">
    <w:name w:val="Hyperlink"/>
    <w:basedOn w:val="Standardstycketeckensnitt"/>
    <w:rPr>
      <w:color w:val="0563C1"/>
      <w:u w:val="single"/>
    </w:rPr>
  </w:style>
  <w:style w:type="character" w:styleId="Olstomnmnande">
    <w:name w:val="Unresolved Mention"/>
    <w:basedOn w:val="Standardstycketeckensnitt"/>
    <w:rPr>
      <w:color w:val="605E5C"/>
      <w:shd w:val="clear" w:color="auto" w:fill="E1DFDD"/>
    </w:rPr>
  </w:style>
  <w:style w:type="character" w:customStyle="1" w:styleId="Rubrik4Char">
    <w:name w:val="Rubrik 4 Char"/>
    <w:basedOn w:val="Standardstycketeckensnitt"/>
    <w:rPr>
      <w:rFonts w:ascii="Calibri Light" w:eastAsia="Times New Roman" w:hAnsi="Calibri Light" w:cs="Times New Roman"/>
      <w:i/>
      <w:iCs/>
      <w:color w:val="2F549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pianoskola@me.com" TargetMode="External"/><Relationship Id="rId3" Type="http://schemas.openxmlformats.org/officeDocument/2006/relationships/webSettings" Target="webSettings.xml"/><Relationship Id="rId7" Type="http://schemas.openxmlformats.org/officeDocument/2006/relationships/hyperlink" Target="http://www.kammarmusik.s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mailto:ulla.sandell@hotmail.com" TargetMode="External"/><Relationship Id="rId4" Type="http://schemas.openxmlformats.org/officeDocument/2006/relationships/footnotes" Target="footnotes.xml"/><Relationship Id="rId9" Type="http://schemas.openxmlformats.org/officeDocument/2006/relationships/hyperlink" Target="mailto:pinanfan@outlook.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638</Words>
  <Characters>3386</Characters>
  <Application>Microsoft Office Word</Application>
  <DocSecurity>0</DocSecurity>
  <Lines>28</Lines>
  <Paragraphs>8</Paragraphs>
  <ScaleCrop>false</ScaleCrop>
  <Company/>
  <LinksUpToDate>false</LinksUpToDate>
  <CharactersWithSpaces>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Johansson</dc:creator>
  <dc:description/>
  <cp:lastModifiedBy>Rolf Johansson</cp:lastModifiedBy>
  <cp:revision>4</cp:revision>
  <dcterms:created xsi:type="dcterms:W3CDTF">2024-10-16T14:44:00Z</dcterms:created>
  <dcterms:modified xsi:type="dcterms:W3CDTF">2024-10-17T08:02:00Z</dcterms:modified>
</cp:coreProperties>
</file>